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9CA" w:rsidRDefault="00BD09CA" w:rsidP="005B05A1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09CA" w:rsidRDefault="00BD09CA" w:rsidP="00BD09CA">
      <w:pPr>
        <w:tabs>
          <w:tab w:val="left" w:pos="262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05A1" w:rsidRDefault="005B05A1" w:rsidP="005B05A1">
      <w:pPr>
        <w:pStyle w:val="5"/>
        <w:shd w:val="clear" w:color="auto" w:fill="auto"/>
        <w:spacing w:before="0"/>
        <w:ind w:left="20" w:right="40"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Образец информации </w:t>
      </w:r>
      <w:bookmarkStart w:id="0" w:name="_GoBack"/>
      <w:bookmarkEnd w:id="0"/>
      <w:r>
        <w:rPr>
          <w:sz w:val="28"/>
          <w:szCs w:val="28"/>
        </w:rPr>
        <w:t xml:space="preserve">для внесения в ПВТР </w:t>
      </w:r>
    </w:p>
    <w:p w:rsidR="005B05A1" w:rsidRPr="00426AD9" w:rsidRDefault="005B05A1" w:rsidP="005B05A1">
      <w:pPr>
        <w:pStyle w:val="5"/>
        <w:shd w:val="clear" w:color="auto" w:fill="auto"/>
        <w:spacing w:before="0"/>
        <w:ind w:left="20" w:right="40" w:firstLine="720"/>
        <w:rPr>
          <w:sz w:val="28"/>
          <w:szCs w:val="28"/>
        </w:rPr>
      </w:pPr>
    </w:p>
    <w:p w:rsidR="005B05A1" w:rsidRDefault="005B05A1" w:rsidP="005B05A1">
      <w:pPr>
        <w:pStyle w:val="5"/>
        <w:shd w:val="clear" w:color="auto" w:fill="auto"/>
        <w:spacing w:before="0"/>
        <w:ind w:left="20" w:right="40" w:firstLine="720"/>
        <w:jc w:val="left"/>
        <w:rPr>
          <w:sz w:val="28"/>
          <w:szCs w:val="28"/>
        </w:rPr>
      </w:pPr>
    </w:p>
    <w:p w:rsidR="005B05A1" w:rsidRPr="00426AD9" w:rsidRDefault="005B05A1" w:rsidP="005B05A1">
      <w:pPr>
        <w:pStyle w:val="5"/>
        <w:shd w:val="clear" w:color="auto" w:fill="auto"/>
        <w:spacing w:before="0"/>
        <w:ind w:left="20" w:right="40" w:firstLine="720"/>
        <w:jc w:val="left"/>
        <w:rPr>
          <w:sz w:val="28"/>
          <w:szCs w:val="28"/>
        </w:rPr>
      </w:pPr>
      <w:r w:rsidRPr="00426AD9">
        <w:rPr>
          <w:sz w:val="28"/>
          <w:szCs w:val="28"/>
        </w:rPr>
        <w:t xml:space="preserve">Устанавливается режим работы по сменам для следующих категорий работников: </w:t>
      </w:r>
      <w:r w:rsidRPr="00426AD9">
        <w:rPr>
          <w:rStyle w:val="2"/>
          <w:sz w:val="28"/>
          <w:szCs w:val="28"/>
        </w:rPr>
        <w:t>сторож</w:t>
      </w:r>
      <w:r>
        <w:rPr>
          <w:rStyle w:val="2"/>
          <w:sz w:val="28"/>
          <w:szCs w:val="28"/>
        </w:rPr>
        <w:t xml:space="preserve"> </w:t>
      </w:r>
      <w:r w:rsidRPr="003B5049">
        <w:rPr>
          <w:rStyle w:val="2"/>
          <w:i/>
          <w:sz w:val="28"/>
          <w:szCs w:val="28"/>
        </w:rPr>
        <w:t>(прописать должности со сменным режимом работы)</w:t>
      </w:r>
      <w:r w:rsidRPr="003B5049">
        <w:rPr>
          <w:i/>
          <w:sz w:val="28"/>
          <w:szCs w:val="28"/>
        </w:rPr>
        <w:t>.</w:t>
      </w:r>
    </w:p>
    <w:p w:rsidR="005B05A1" w:rsidRPr="00426AD9" w:rsidRDefault="005B05A1" w:rsidP="005B05A1">
      <w:pPr>
        <w:pStyle w:val="5"/>
        <w:numPr>
          <w:ilvl w:val="0"/>
          <w:numId w:val="2"/>
        </w:numPr>
        <w:shd w:val="clear" w:color="auto" w:fill="auto"/>
        <w:spacing w:before="0"/>
        <w:ind w:right="40"/>
        <w:rPr>
          <w:sz w:val="28"/>
          <w:szCs w:val="28"/>
        </w:rPr>
      </w:pPr>
      <w:r w:rsidRPr="00426AD9">
        <w:rPr>
          <w:sz w:val="28"/>
          <w:szCs w:val="28"/>
        </w:rPr>
        <w:t>В соответствии со ст. 91 ТК РФ работодатель обязан вести учет времени, фактически отработанного каждым работником.</w:t>
      </w:r>
    </w:p>
    <w:p w:rsidR="005B05A1" w:rsidRPr="00426AD9" w:rsidRDefault="005B05A1" w:rsidP="005B05A1">
      <w:pPr>
        <w:pStyle w:val="5"/>
        <w:shd w:val="clear" w:color="auto" w:fill="auto"/>
        <w:spacing w:before="0"/>
        <w:ind w:left="20" w:right="40" w:firstLine="720"/>
        <w:rPr>
          <w:sz w:val="28"/>
          <w:szCs w:val="28"/>
        </w:rPr>
      </w:pPr>
      <w:r w:rsidRPr="00426AD9">
        <w:rPr>
          <w:sz w:val="28"/>
          <w:szCs w:val="28"/>
        </w:rPr>
        <w:t>Для соблюдения нормы рабочего времени сторожей вести суммированный учет рабочего времени и отражать фактически отработанные часы каждым работником. Учетным периодом рабочего времени - считать финансовый год. График сменности составляется таким образом, чтобы не было превышения нормы рабочего времени за учетный период и доводится до сведения работников под роспись не позднее, чем за один месяц до введения его в действие.</w:t>
      </w:r>
    </w:p>
    <w:p w:rsidR="005B05A1" w:rsidRPr="00426AD9" w:rsidRDefault="005B05A1" w:rsidP="005B05A1">
      <w:pPr>
        <w:pStyle w:val="5"/>
        <w:numPr>
          <w:ilvl w:val="0"/>
          <w:numId w:val="2"/>
        </w:numPr>
        <w:shd w:val="clear" w:color="auto" w:fill="auto"/>
        <w:spacing w:before="0"/>
        <w:ind w:right="40"/>
        <w:rPr>
          <w:sz w:val="28"/>
          <w:szCs w:val="28"/>
        </w:rPr>
      </w:pPr>
      <w:r w:rsidRPr="00426AD9">
        <w:rPr>
          <w:sz w:val="28"/>
          <w:szCs w:val="28"/>
        </w:rPr>
        <w:t xml:space="preserve"> </w:t>
      </w:r>
      <w:proofErr w:type="gramStart"/>
      <w:r w:rsidRPr="00426AD9">
        <w:rPr>
          <w:sz w:val="28"/>
          <w:szCs w:val="28"/>
        </w:rPr>
        <w:t>С учетом условий работы в учреждении в целом или при выполнении отдельных видов работ, когда не может быть соблюдена установленная для определенной категории работников ежедневная или еженедельная продолжительность рабочего времени, допускается введение суммированного учета рабочего времени с тем, чтобы продолжительность рабочего времени за учетный период (месяц, квартал и другие периоды) не превышала нормального числа рабочих часов.</w:t>
      </w:r>
      <w:proofErr w:type="gramEnd"/>
      <w:r w:rsidRPr="00426AD9">
        <w:rPr>
          <w:sz w:val="28"/>
          <w:szCs w:val="28"/>
        </w:rPr>
        <w:t xml:space="preserve"> Учетный период не может превышать </w:t>
      </w:r>
      <w:r w:rsidRPr="007908A4">
        <w:rPr>
          <w:sz w:val="28"/>
          <w:szCs w:val="28"/>
          <w:u w:val="single"/>
        </w:rPr>
        <w:t>одного года</w:t>
      </w:r>
      <w:r>
        <w:rPr>
          <w:sz w:val="28"/>
          <w:szCs w:val="28"/>
          <w:u w:val="single"/>
        </w:rPr>
        <w:t xml:space="preserve"> </w:t>
      </w:r>
      <w:r w:rsidRPr="007908A4">
        <w:rPr>
          <w:i/>
          <w:sz w:val="28"/>
          <w:szCs w:val="28"/>
          <w:u w:val="single"/>
        </w:rPr>
        <w:t>(прописать период</w:t>
      </w:r>
      <w:r>
        <w:rPr>
          <w:sz w:val="28"/>
          <w:szCs w:val="28"/>
          <w:u w:val="single"/>
        </w:rPr>
        <w:t>)</w:t>
      </w:r>
      <w:r w:rsidRPr="007908A4">
        <w:rPr>
          <w:sz w:val="28"/>
          <w:szCs w:val="28"/>
          <w:u w:val="single"/>
        </w:rPr>
        <w:t>.</w:t>
      </w:r>
    </w:p>
    <w:p w:rsidR="000F5DE6" w:rsidRDefault="000F5DE6" w:rsidP="003B5049">
      <w:pPr>
        <w:tabs>
          <w:tab w:val="left" w:pos="262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F5DE6" w:rsidSect="000F5DE6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B7B5F"/>
    <w:multiLevelType w:val="multilevel"/>
    <w:tmpl w:val="7638BBC2"/>
    <w:lvl w:ilvl="0">
      <w:start w:val="1"/>
      <w:numFmt w:val="decimal"/>
      <w:lvlText w:val="4.1.%1."/>
      <w:lvlJc w:val="left"/>
      <w:pPr>
        <w:ind w:left="993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993" w:firstLine="0"/>
      </w:pPr>
    </w:lvl>
    <w:lvl w:ilvl="2">
      <w:numFmt w:val="decimal"/>
      <w:lvlText w:val=""/>
      <w:lvlJc w:val="left"/>
      <w:pPr>
        <w:ind w:left="993" w:firstLine="0"/>
      </w:pPr>
    </w:lvl>
    <w:lvl w:ilvl="3">
      <w:numFmt w:val="decimal"/>
      <w:lvlText w:val=""/>
      <w:lvlJc w:val="left"/>
      <w:pPr>
        <w:ind w:left="993" w:firstLine="0"/>
      </w:pPr>
    </w:lvl>
    <w:lvl w:ilvl="4">
      <w:numFmt w:val="decimal"/>
      <w:lvlText w:val=""/>
      <w:lvlJc w:val="left"/>
      <w:pPr>
        <w:ind w:left="993" w:firstLine="0"/>
      </w:pPr>
    </w:lvl>
    <w:lvl w:ilvl="5">
      <w:numFmt w:val="decimal"/>
      <w:lvlText w:val=""/>
      <w:lvlJc w:val="left"/>
      <w:pPr>
        <w:ind w:left="993" w:firstLine="0"/>
      </w:pPr>
    </w:lvl>
    <w:lvl w:ilvl="6">
      <w:numFmt w:val="decimal"/>
      <w:lvlText w:val=""/>
      <w:lvlJc w:val="left"/>
      <w:pPr>
        <w:ind w:left="993" w:firstLine="0"/>
      </w:pPr>
    </w:lvl>
    <w:lvl w:ilvl="7">
      <w:numFmt w:val="decimal"/>
      <w:lvlText w:val=""/>
      <w:lvlJc w:val="left"/>
      <w:pPr>
        <w:ind w:left="993" w:firstLine="0"/>
      </w:pPr>
    </w:lvl>
    <w:lvl w:ilvl="8">
      <w:numFmt w:val="decimal"/>
      <w:lvlText w:val=""/>
      <w:lvlJc w:val="left"/>
      <w:pPr>
        <w:ind w:left="993" w:firstLine="0"/>
      </w:pPr>
    </w:lvl>
  </w:abstractNum>
  <w:abstractNum w:abstractNumId="1">
    <w:nsid w:val="566A6995"/>
    <w:multiLevelType w:val="hybridMultilevel"/>
    <w:tmpl w:val="0B46D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547"/>
    <w:rsid w:val="00032FCE"/>
    <w:rsid w:val="000742C8"/>
    <w:rsid w:val="000911CD"/>
    <w:rsid w:val="000C4332"/>
    <w:rsid w:val="000F5DE6"/>
    <w:rsid w:val="00125085"/>
    <w:rsid w:val="0013299D"/>
    <w:rsid w:val="001330C3"/>
    <w:rsid w:val="00180CC9"/>
    <w:rsid w:val="001A59C2"/>
    <w:rsid w:val="001E4FFC"/>
    <w:rsid w:val="001F02B4"/>
    <w:rsid w:val="0022392D"/>
    <w:rsid w:val="00233223"/>
    <w:rsid w:val="00264280"/>
    <w:rsid w:val="00283EAB"/>
    <w:rsid w:val="002930C0"/>
    <w:rsid w:val="00300CE4"/>
    <w:rsid w:val="00316DBE"/>
    <w:rsid w:val="00320766"/>
    <w:rsid w:val="00351F45"/>
    <w:rsid w:val="00370005"/>
    <w:rsid w:val="00395AEE"/>
    <w:rsid w:val="003B5049"/>
    <w:rsid w:val="003D175E"/>
    <w:rsid w:val="00426AD9"/>
    <w:rsid w:val="00437612"/>
    <w:rsid w:val="004528C4"/>
    <w:rsid w:val="004676B3"/>
    <w:rsid w:val="004D3183"/>
    <w:rsid w:val="004F7E4C"/>
    <w:rsid w:val="005912DF"/>
    <w:rsid w:val="005B05A1"/>
    <w:rsid w:val="005C67BB"/>
    <w:rsid w:val="005F7A4D"/>
    <w:rsid w:val="005F7C6C"/>
    <w:rsid w:val="006A2547"/>
    <w:rsid w:val="006E26D2"/>
    <w:rsid w:val="00701898"/>
    <w:rsid w:val="00715E48"/>
    <w:rsid w:val="007908A4"/>
    <w:rsid w:val="007B2F5C"/>
    <w:rsid w:val="007F7E84"/>
    <w:rsid w:val="00843DF3"/>
    <w:rsid w:val="008B31AC"/>
    <w:rsid w:val="008C3058"/>
    <w:rsid w:val="008E00FA"/>
    <w:rsid w:val="00966F88"/>
    <w:rsid w:val="00997890"/>
    <w:rsid w:val="009A3CCC"/>
    <w:rsid w:val="009B4F30"/>
    <w:rsid w:val="009E2978"/>
    <w:rsid w:val="00A53BCC"/>
    <w:rsid w:val="00A74E3E"/>
    <w:rsid w:val="00B04B62"/>
    <w:rsid w:val="00B06379"/>
    <w:rsid w:val="00B16F41"/>
    <w:rsid w:val="00B173EC"/>
    <w:rsid w:val="00B2410A"/>
    <w:rsid w:val="00B478B7"/>
    <w:rsid w:val="00B765CC"/>
    <w:rsid w:val="00B80549"/>
    <w:rsid w:val="00B907B3"/>
    <w:rsid w:val="00BD09CA"/>
    <w:rsid w:val="00BD3C57"/>
    <w:rsid w:val="00BD5B38"/>
    <w:rsid w:val="00BF61A2"/>
    <w:rsid w:val="00C258C3"/>
    <w:rsid w:val="00C32CDF"/>
    <w:rsid w:val="00CD16A1"/>
    <w:rsid w:val="00D527FE"/>
    <w:rsid w:val="00D610E4"/>
    <w:rsid w:val="00D65D88"/>
    <w:rsid w:val="00D67150"/>
    <w:rsid w:val="00DA6647"/>
    <w:rsid w:val="00DB0DFA"/>
    <w:rsid w:val="00DE1758"/>
    <w:rsid w:val="00E92B81"/>
    <w:rsid w:val="00EA5852"/>
    <w:rsid w:val="00F60740"/>
    <w:rsid w:val="00FA7312"/>
    <w:rsid w:val="00FD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254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D16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D1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107B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5"/>
    <w:locked/>
    <w:rsid w:val="000F5DE6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7"/>
    <w:rsid w:val="000F5DE6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a8">
    <w:name w:val="Сноска_"/>
    <w:basedOn w:val="a0"/>
    <w:link w:val="a9"/>
    <w:locked/>
    <w:rsid w:val="000F5DE6"/>
    <w:rPr>
      <w:rFonts w:ascii="Times New Roman" w:eastAsia="Times New Roman" w:hAnsi="Times New Roman" w:cs="Times New Roman"/>
      <w:b/>
      <w:bCs/>
      <w:spacing w:val="-2"/>
      <w:sz w:val="13"/>
      <w:szCs w:val="13"/>
      <w:shd w:val="clear" w:color="auto" w:fill="FFFFFF"/>
    </w:rPr>
  </w:style>
  <w:style w:type="paragraph" w:customStyle="1" w:styleId="a9">
    <w:name w:val="Сноска"/>
    <w:basedOn w:val="a"/>
    <w:link w:val="a8"/>
    <w:rsid w:val="000F5DE6"/>
    <w:pPr>
      <w:widowControl w:val="0"/>
      <w:shd w:val="clear" w:color="auto" w:fill="FFFFFF"/>
      <w:spacing w:after="0" w:line="182" w:lineRule="exact"/>
      <w:ind w:firstLine="560"/>
      <w:jc w:val="both"/>
    </w:pPr>
    <w:rPr>
      <w:rFonts w:ascii="Times New Roman" w:eastAsia="Times New Roman" w:hAnsi="Times New Roman" w:cs="Times New Roman"/>
      <w:b/>
      <w:bCs/>
      <w:spacing w:val="-2"/>
      <w:sz w:val="13"/>
      <w:szCs w:val="13"/>
    </w:rPr>
  </w:style>
  <w:style w:type="character" w:customStyle="1" w:styleId="aa">
    <w:name w:val="Колонтитул_"/>
    <w:basedOn w:val="a0"/>
    <w:link w:val="ab"/>
    <w:locked/>
    <w:rsid w:val="000F5DE6"/>
    <w:rPr>
      <w:rFonts w:ascii="Times New Roman" w:eastAsia="Times New Roman" w:hAnsi="Times New Roman" w:cs="Times New Roman"/>
      <w:spacing w:val="15"/>
      <w:sz w:val="23"/>
      <w:szCs w:val="23"/>
      <w:shd w:val="clear" w:color="auto" w:fill="FFFFFF"/>
    </w:rPr>
  </w:style>
  <w:style w:type="paragraph" w:customStyle="1" w:styleId="ab">
    <w:name w:val="Колонтитул"/>
    <w:basedOn w:val="a"/>
    <w:link w:val="aa"/>
    <w:rsid w:val="000F5DE6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pacing w:val="15"/>
      <w:sz w:val="23"/>
      <w:szCs w:val="23"/>
    </w:rPr>
  </w:style>
  <w:style w:type="character" w:customStyle="1" w:styleId="2">
    <w:name w:val="Основной текст2"/>
    <w:basedOn w:val="a7"/>
    <w:rsid w:val="000F5DE6"/>
    <w:rPr>
      <w:rFonts w:ascii="Times New Roman" w:eastAsia="Times New Roman" w:hAnsi="Times New Roman" w:cs="Times New Roman"/>
      <w:color w:val="000000"/>
      <w:spacing w:val="2"/>
      <w:w w:val="100"/>
      <w:position w:val="0"/>
      <w:sz w:val="21"/>
      <w:szCs w:val="21"/>
      <w:u w:val="singl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254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D16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D1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107B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5"/>
    <w:locked/>
    <w:rsid w:val="000F5DE6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7"/>
    <w:rsid w:val="000F5DE6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a8">
    <w:name w:val="Сноска_"/>
    <w:basedOn w:val="a0"/>
    <w:link w:val="a9"/>
    <w:locked/>
    <w:rsid w:val="000F5DE6"/>
    <w:rPr>
      <w:rFonts w:ascii="Times New Roman" w:eastAsia="Times New Roman" w:hAnsi="Times New Roman" w:cs="Times New Roman"/>
      <w:b/>
      <w:bCs/>
      <w:spacing w:val="-2"/>
      <w:sz w:val="13"/>
      <w:szCs w:val="13"/>
      <w:shd w:val="clear" w:color="auto" w:fill="FFFFFF"/>
    </w:rPr>
  </w:style>
  <w:style w:type="paragraph" w:customStyle="1" w:styleId="a9">
    <w:name w:val="Сноска"/>
    <w:basedOn w:val="a"/>
    <w:link w:val="a8"/>
    <w:rsid w:val="000F5DE6"/>
    <w:pPr>
      <w:widowControl w:val="0"/>
      <w:shd w:val="clear" w:color="auto" w:fill="FFFFFF"/>
      <w:spacing w:after="0" w:line="182" w:lineRule="exact"/>
      <w:ind w:firstLine="560"/>
      <w:jc w:val="both"/>
    </w:pPr>
    <w:rPr>
      <w:rFonts w:ascii="Times New Roman" w:eastAsia="Times New Roman" w:hAnsi="Times New Roman" w:cs="Times New Roman"/>
      <w:b/>
      <w:bCs/>
      <w:spacing w:val="-2"/>
      <w:sz w:val="13"/>
      <w:szCs w:val="13"/>
    </w:rPr>
  </w:style>
  <w:style w:type="character" w:customStyle="1" w:styleId="aa">
    <w:name w:val="Колонтитул_"/>
    <w:basedOn w:val="a0"/>
    <w:link w:val="ab"/>
    <w:locked/>
    <w:rsid w:val="000F5DE6"/>
    <w:rPr>
      <w:rFonts w:ascii="Times New Roman" w:eastAsia="Times New Roman" w:hAnsi="Times New Roman" w:cs="Times New Roman"/>
      <w:spacing w:val="15"/>
      <w:sz w:val="23"/>
      <w:szCs w:val="23"/>
      <w:shd w:val="clear" w:color="auto" w:fill="FFFFFF"/>
    </w:rPr>
  </w:style>
  <w:style w:type="paragraph" w:customStyle="1" w:styleId="ab">
    <w:name w:val="Колонтитул"/>
    <w:basedOn w:val="a"/>
    <w:link w:val="aa"/>
    <w:rsid w:val="000F5DE6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pacing w:val="15"/>
      <w:sz w:val="23"/>
      <w:szCs w:val="23"/>
    </w:rPr>
  </w:style>
  <w:style w:type="character" w:customStyle="1" w:styleId="2">
    <w:name w:val="Основной текст2"/>
    <w:basedOn w:val="a7"/>
    <w:rsid w:val="000F5DE6"/>
    <w:rPr>
      <w:rFonts w:ascii="Times New Roman" w:eastAsia="Times New Roman" w:hAnsi="Times New Roman" w:cs="Times New Roman"/>
      <w:color w:val="000000"/>
      <w:spacing w:val="2"/>
      <w:w w:val="100"/>
      <w:position w:val="0"/>
      <w:sz w:val="21"/>
      <w:szCs w:val="21"/>
      <w:u w:val="singl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9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84C53-8850-418A-A75B-10A0C9468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2023-01-12T08:23:00Z</cp:lastPrinted>
  <dcterms:created xsi:type="dcterms:W3CDTF">2023-01-13T03:16:00Z</dcterms:created>
  <dcterms:modified xsi:type="dcterms:W3CDTF">2023-01-19T01:40:00Z</dcterms:modified>
</cp:coreProperties>
</file>